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740F" w14:textId="77777777" w:rsidR="0035456A" w:rsidRDefault="00000000">
      <w:pPr>
        <w:pStyle w:val="Default"/>
        <w:jc w:val="center"/>
      </w:pPr>
      <w:r>
        <w:rPr>
          <w:rFonts w:ascii="Calibri" w:hAnsi="Calibri" w:cs="Calibri"/>
          <w:sz w:val="36"/>
          <w:szCs w:val="36"/>
        </w:rPr>
        <w:t>AUTORISATION D'EXPLOITATION DU DROIT À L'IMAGE VIDÉO</w:t>
      </w:r>
    </w:p>
    <w:p w14:paraId="48CE6526" w14:textId="77777777" w:rsidR="0035456A" w:rsidRDefault="00000000">
      <w:pPr>
        <w:pStyle w:val="Default"/>
        <w:jc w:val="center"/>
      </w:pPr>
      <w:r>
        <w:rPr>
          <w:rFonts w:ascii="Calibri" w:hAnsi="Calibri" w:cs="Calibri"/>
          <w:b/>
          <w:bCs/>
          <w:sz w:val="36"/>
          <w:szCs w:val="36"/>
        </w:rPr>
        <w:t>Projet artistique DANSE TA VILLE 2025</w:t>
      </w:r>
    </w:p>
    <w:p w14:paraId="310B4CD4" w14:textId="77777777" w:rsidR="0035456A" w:rsidRDefault="0035456A">
      <w:pPr>
        <w:pStyle w:val="Default"/>
        <w:rPr>
          <w:rFonts w:ascii="Calibri" w:hAnsi="Calibri" w:cs="Calibri"/>
          <w:sz w:val="23"/>
          <w:szCs w:val="23"/>
        </w:rPr>
      </w:pPr>
    </w:p>
    <w:p w14:paraId="198F3BAE" w14:textId="77777777" w:rsidR="0035456A" w:rsidRDefault="00000000">
      <w:pPr>
        <w:pStyle w:val="Default"/>
      </w:pPr>
      <w:r>
        <w:rPr>
          <w:rFonts w:ascii="Calibri" w:hAnsi="Calibri" w:cs="Calibri"/>
          <w:b/>
          <w:bCs/>
          <w:sz w:val="26"/>
          <w:szCs w:val="26"/>
          <w:u w:val="single"/>
        </w:rPr>
        <w:t>Entre</w:t>
      </w:r>
      <w:r>
        <w:rPr>
          <w:rFonts w:ascii="Calibri" w:hAnsi="Calibri" w:cs="Calibri"/>
          <w:sz w:val="26"/>
          <w:szCs w:val="26"/>
        </w:rPr>
        <w:t xml:space="preserve"> (personne filmée) :</w:t>
      </w:r>
    </w:p>
    <w:p w14:paraId="26F153CF" w14:textId="77777777" w:rsidR="0035456A" w:rsidRDefault="00000000">
      <w:pPr>
        <w:pStyle w:val="Default"/>
        <w:spacing w:line="360" w:lineRule="auto"/>
      </w:pPr>
      <w:r>
        <w:rPr>
          <w:rFonts w:ascii="Wingdings" w:hAnsi="Wingdings" w:cs="Calibri"/>
          <w:sz w:val="26"/>
          <w:szCs w:val="26"/>
        </w:rPr>
        <w:t></w:t>
      </w:r>
      <w:r>
        <w:rPr>
          <w:rFonts w:ascii="Calibri" w:hAnsi="Calibri" w:cs="Calibri"/>
          <w:sz w:val="26"/>
          <w:szCs w:val="26"/>
        </w:rPr>
        <w:t xml:space="preserve"> Monsieur        </w:t>
      </w:r>
      <w:r>
        <w:rPr>
          <w:rFonts w:ascii="Wingdings" w:hAnsi="Wingdings" w:cs="Calibri"/>
          <w:sz w:val="26"/>
          <w:szCs w:val="26"/>
        </w:rPr>
        <w:t></w:t>
      </w:r>
      <w:r>
        <w:rPr>
          <w:rFonts w:ascii="Calibri" w:hAnsi="Calibri" w:cs="Calibri"/>
          <w:sz w:val="26"/>
          <w:szCs w:val="26"/>
        </w:rPr>
        <w:t xml:space="preserve"> Madame        </w:t>
      </w:r>
      <w:r>
        <w:rPr>
          <w:rFonts w:ascii="Wingdings" w:hAnsi="Wingdings" w:cs="Calibri"/>
          <w:sz w:val="26"/>
          <w:szCs w:val="26"/>
        </w:rPr>
        <w:t></w:t>
      </w:r>
      <w:r>
        <w:rPr>
          <w:rFonts w:ascii="Calibri" w:hAnsi="Calibri" w:cs="Calibri"/>
          <w:sz w:val="26"/>
          <w:szCs w:val="26"/>
        </w:rPr>
        <w:t xml:space="preserve"> Autre</w:t>
      </w:r>
    </w:p>
    <w:p w14:paraId="1328FEA0" w14:textId="77777777" w:rsidR="0035456A" w:rsidRDefault="00000000">
      <w:pPr>
        <w:pStyle w:val="Default"/>
        <w:spacing w:line="360" w:lineRule="auto"/>
      </w:pPr>
      <w:r>
        <w:rPr>
          <w:rFonts w:ascii="Calibri" w:hAnsi="Calibri" w:cs="Calibri"/>
          <w:sz w:val="26"/>
          <w:szCs w:val="26"/>
        </w:rPr>
        <w:t>NOM</w:t>
      </w:r>
      <w:r>
        <w:rPr>
          <w:rFonts w:ascii="Calibri" w:hAnsi="Calibri" w:cs="Calibri"/>
          <w:i/>
          <w:iCs/>
          <w:sz w:val="26"/>
          <w:szCs w:val="26"/>
        </w:rPr>
        <w:t xml:space="preserve"> :  . . . . . . . . . . . . . . . . . . . . . . . . . . . . . . . . .</w:t>
      </w:r>
    </w:p>
    <w:p w14:paraId="26BCEC1C" w14:textId="77777777" w:rsidR="0035456A" w:rsidRDefault="00000000">
      <w:pPr>
        <w:pStyle w:val="Default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PRENOM :  </w:t>
      </w:r>
      <w:r>
        <w:rPr>
          <w:rFonts w:ascii="Calibri" w:hAnsi="Calibri" w:cs="Calibri"/>
          <w:i/>
          <w:iCs/>
          <w:sz w:val="26"/>
          <w:szCs w:val="26"/>
        </w:rPr>
        <w:t>. . . . . . . . . . . . . . . . . . . . . . . . . . . . . . . . .</w:t>
      </w:r>
    </w:p>
    <w:p w14:paraId="38BAB98D" w14:textId="77777777" w:rsidR="0035456A" w:rsidRDefault="00000000">
      <w:pPr>
        <w:pStyle w:val="Default"/>
        <w:spacing w:line="360" w:lineRule="auto"/>
      </w:pPr>
      <w:proofErr w:type="gramStart"/>
      <w:r>
        <w:rPr>
          <w:rFonts w:ascii="Calibri" w:hAnsi="Calibri" w:cs="Calibri"/>
          <w:sz w:val="26"/>
          <w:szCs w:val="26"/>
        </w:rPr>
        <w:t>né</w:t>
      </w:r>
      <w:proofErr w:type="gramEnd"/>
      <w:r>
        <w:rPr>
          <w:rFonts w:ascii="Calibri" w:hAnsi="Calibri" w:cs="Calibri"/>
          <w:sz w:val="26"/>
          <w:szCs w:val="26"/>
        </w:rPr>
        <w:t xml:space="preserve">(e) le :  </w:t>
      </w:r>
      <w:proofErr w:type="gramStart"/>
      <w:r>
        <w:rPr>
          <w:rFonts w:ascii="Calibri" w:hAnsi="Calibri" w:cs="Calibri"/>
          <w:i/>
          <w:iCs/>
          <w:sz w:val="26"/>
          <w:szCs w:val="26"/>
        </w:rPr>
        <w:t>. . . .</w:t>
      </w:r>
      <w:proofErr w:type="gramEnd"/>
      <w:r>
        <w:rPr>
          <w:rFonts w:ascii="Calibri" w:hAnsi="Calibri" w:cs="Calibri"/>
          <w:i/>
          <w:iCs/>
          <w:sz w:val="26"/>
          <w:szCs w:val="26"/>
        </w:rPr>
        <w:t xml:space="preserve"> . / . . . . . /. . . . .</w:t>
      </w:r>
    </w:p>
    <w:p w14:paraId="6E6D25B8" w14:textId="77777777" w:rsidR="0035456A" w:rsidRDefault="00000000">
      <w:pPr>
        <w:pStyle w:val="Default"/>
        <w:spacing w:line="360" w:lineRule="auto"/>
      </w:pPr>
      <w:proofErr w:type="gramStart"/>
      <w:r>
        <w:rPr>
          <w:rFonts w:ascii="Calibri" w:hAnsi="Calibri" w:cs="Calibri"/>
          <w:sz w:val="26"/>
          <w:szCs w:val="26"/>
        </w:rPr>
        <w:t>à</w:t>
      </w:r>
      <w:proofErr w:type="gramEnd"/>
      <w:r>
        <w:rPr>
          <w:rFonts w:ascii="Calibri" w:hAnsi="Calibri" w:cs="Calibri"/>
          <w:sz w:val="26"/>
          <w:szCs w:val="26"/>
        </w:rPr>
        <w:t xml:space="preserve"> (</w:t>
      </w:r>
      <w:r>
        <w:rPr>
          <w:rFonts w:ascii="Calibri" w:hAnsi="Calibri" w:cs="Calibri"/>
          <w:i/>
          <w:iCs/>
          <w:sz w:val="26"/>
          <w:szCs w:val="26"/>
        </w:rPr>
        <w:t>Lieu de naissance : Pays + ville) :  . . . . . . . . . . . . . . . . . . . . . . . . . . . . . . . . .</w:t>
      </w:r>
    </w:p>
    <w:p w14:paraId="6C4CF954" w14:textId="77777777" w:rsidR="0035456A" w:rsidRDefault="00000000">
      <w:pPr>
        <w:pStyle w:val="Default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Adresse :  </w:t>
      </w:r>
      <w:r>
        <w:rPr>
          <w:rFonts w:ascii="Calibri" w:hAnsi="Calibri" w:cs="Calibri"/>
          <w:i/>
          <w:iCs/>
          <w:sz w:val="26"/>
          <w:szCs w:val="26"/>
        </w:rPr>
        <w:t xml:space="preserve">. . . . . . . . . . . . . . . . . . . . . . . . . . . . . . . . . . . . . . . . . . . . . . . . . . . . . . . . . . . . . . . . . . . . . </w:t>
      </w:r>
      <w:proofErr w:type="gramStart"/>
      <w:r>
        <w:rPr>
          <w:rFonts w:ascii="Calibri" w:hAnsi="Calibri" w:cs="Calibri"/>
          <w:i/>
          <w:iCs/>
          <w:sz w:val="26"/>
          <w:szCs w:val="26"/>
        </w:rPr>
        <w:t>. . . .</w:t>
      </w:r>
      <w:proofErr w:type="gramEnd"/>
    </w:p>
    <w:p w14:paraId="60060486" w14:textId="77777777" w:rsidR="0035456A" w:rsidRDefault="00000000">
      <w:pPr>
        <w:pStyle w:val="Default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Mail :  </w:t>
      </w:r>
      <w:r>
        <w:rPr>
          <w:rFonts w:ascii="Calibri" w:hAnsi="Calibri" w:cs="Calibri"/>
          <w:i/>
          <w:iCs/>
          <w:sz w:val="26"/>
          <w:szCs w:val="26"/>
        </w:rPr>
        <w:t>. . . . . . . . . . . . . . . . . . . . . . . . . . . . . . . . .@ . . . . . . . . . . . . . . . . . . . . .</w:t>
      </w:r>
    </w:p>
    <w:p w14:paraId="61E87001" w14:textId="77777777" w:rsidR="0035456A" w:rsidRDefault="00000000">
      <w:pPr>
        <w:pStyle w:val="Default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Dénommé(e) ci-après « </w:t>
      </w:r>
      <w:r>
        <w:rPr>
          <w:rFonts w:ascii="Calibri" w:hAnsi="Calibri" w:cs="Calibri"/>
          <w:b/>
          <w:bCs/>
          <w:sz w:val="26"/>
          <w:szCs w:val="26"/>
        </w:rPr>
        <w:t xml:space="preserve">la personne filmée </w:t>
      </w:r>
      <w:r>
        <w:rPr>
          <w:rFonts w:ascii="Calibri" w:hAnsi="Calibri" w:cs="Calibri"/>
          <w:sz w:val="26"/>
          <w:szCs w:val="26"/>
        </w:rPr>
        <w:t>»</w:t>
      </w:r>
    </w:p>
    <w:p w14:paraId="2D1DC2B6" w14:textId="77777777" w:rsidR="0035456A" w:rsidRDefault="0035456A">
      <w:pPr>
        <w:pStyle w:val="Default"/>
        <w:rPr>
          <w:rFonts w:ascii="Calibri" w:hAnsi="Calibri" w:cs="Calibri"/>
          <w:sz w:val="23"/>
          <w:szCs w:val="23"/>
        </w:rPr>
      </w:pPr>
    </w:p>
    <w:p w14:paraId="69C38C9E" w14:textId="77777777" w:rsidR="0035456A" w:rsidRDefault="00000000">
      <w:pPr>
        <w:pStyle w:val="Default"/>
      </w:pPr>
      <w:r>
        <w:rPr>
          <w:rFonts w:ascii="Calibri" w:hAnsi="Calibri" w:cs="Calibri"/>
          <w:b/>
          <w:bCs/>
          <w:sz w:val="26"/>
          <w:szCs w:val="26"/>
          <w:u w:val="single"/>
        </w:rPr>
        <w:t>Et</w:t>
      </w:r>
      <w:r>
        <w:rPr>
          <w:rFonts w:ascii="Calibri" w:hAnsi="Calibri" w:cs="Calibri"/>
          <w:sz w:val="26"/>
          <w:szCs w:val="26"/>
        </w:rPr>
        <w:t xml:space="preserve"> :</w:t>
      </w:r>
    </w:p>
    <w:p w14:paraId="0DF674B3" w14:textId="77777777" w:rsidR="0035456A" w:rsidRDefault="00000000">
      <w:pPr>
        <w:pStyle w:val="Default"/>
        <w:spacing w:line="360" w:lineRule="auto"/>
      </w:pPr>
      <w:proofErr w:type="gramStart"/>
      <w:r>
        <w:rPr>
          <w:rFonts w:ascii="Calibri" w:hAnsi="Calibri" w:cs="Calibri"/>
          <w:sz w:val="26"/>
          <w:szCs w:val="26"/>
        </w:rPr>
        <w:t xml:space="preserve">L'association  </w:t>
      </w:r>
      <w:r>
        <w:rPr>
          <w:rFonts w:ascii="Calibri" w:hAnsi="Calibri" w:cs="Calibri"/>
          <w:b/>
          <w:bCs/>
          <w:sz w:val="26"/>
          <w:szCs w:val="26"/>
        </w:rPr>
        <w:t>Parcours</w:t>
      </w:r>
      <w:proofErr w:type="gramEnd"/>
      <w:r>
        <w:rPr>
          <w:rFonts w:ascii="Calibri" w:hAnsi="Calibri" w:cs="Calibri"/>
          <w:b/>
          <w:bCs/>
          <w:sz w:val="26"/>
          <w:szCs w:val="26"/>
        </w:rPr>
        <w:t xml:space="preserve"> de l’art</w:t>
      </w:r>
      <w:r>
        <w:rPr>
          <w:rFonts w:ascii="Calibri" w:hAnsi="Calibri" w:cs="Calibri"/>
          <w:sz w:val="26"/>
          <w:szCs w:val="26"/>
        </w:rPr>
        <w:t>, 69 rue Bonneterie 84000 Avignon,</w:t>
      </w:r>
    </w:p>
    <w:p w14:paraId="42E7AEB3" w14:textId="77777777" w:rsidR="0035456A" w:rsidRDefault="0035456A">
      <w:pPr>
        <w:pStyle w:val="Default"/>
        <w:spacing w:line="360" w:lineRule="auto"/>
        <w:rPr>
          <w:rFonts w:ascii="Calibri" w:hAnsi="Calibri" w:cs="Calibri"/>
          <w:sz w:val="23"/>
          <w:szCs w:val="23"/>
        </w:rPr>
      </w:pPr>
    </w:p>
    <w:p w14:paraId="4D25E14B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 xml:space="preserve">Je, soussigné(e) </w:t>
      </w:r>
      <w:r>
        <w:rPr>
          <w:rFonts w:ascii="Calibri" w:hAnsi="Calibri" w:cs="Calibri"/>
          <w:i/>
          <w:iCs/>
          <w:sz w:val="23"/>
          <w:szCs w:val="23"/>
        </w:rPr>
        <w:t>(NOM + PRENOM de la personne filmée) :  . . . . . . . . . . . . . . . . . . . . . . . . . . . . . . . . .</w:t>
      </w:r>
    </w:p>
    <w:p w14:paraId="4140D309" w14:textId="77777777" w:rsidR="0035456A" w:rsidRDefault="00000000">
      <w:pPr>
        <w:pStyle w:val="Default"/>
        <w:spacing w:line="360" w:lineRule="auto"/>
        <w:jc w:val="both"/>
      </w:pPr>
      <w:proofErr w:type="gramStart"/>
      <w:r>
        <w:rPr>
          <w:rFonts w:ascii="Calibri" w:hAnsi="Calibri" w:cs="Calibri"/>
          <w:sz w:val="23"/>
          <w:szCs w:val="23"/>
        </w:rPr>
        <w:t>autorise</w:t>
      </w:r>
      <w:proofErr w:type="gramEnd"/>
      <w:r>
        <w:rPr>
          <w:rFonts w:ascii="Calibri" w:hAnsi="Calibri" w:cs="Calibri"/>
          <w:sz w:val="23"/>
          <w:szCs w:val="23"/>
        </w:rPr>
        <w:t>, sans réserve, l’association « Le parcours de l’art » d’Avignon :</w:t>
      </w:r>
    </w:p>
    <w:p w14:paraId="6EECE379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 xml:space="preserve">- à disposer pleinement et irrévocablement des images fixes ou en mouvement me représentant, réalisées le </w:t>
      </w:r>
      <w:r>
        <w:rPr>
          <w:rFonts w:ascii="Calibri" w:hAnsi="Calibri" w:cs="Calibri"/>
          <w:i/>
          <w:iCs/>
          <w:sz w:val="23"/>
          <w:szCs w:val="23"/>
        </w:rPr>
        <w:t>(date de la prise de vue) :  . . . . . . . . . . . . . . . . . . . . . . . . . . . . . . . . .</w:t>
      </w:r>
    </w:p>
    <w:p w14:paraId="10DF85AE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>- à utiliser mon prénom (pour les remerciements) dans le générique de la vidéo « Danse ta ville Avignon 2025 »</w:t>
      </w:r>
    </w:p>
    <w:p w14:paraId="6A182D44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 xml:space="preserve">Ces images sont destinées à être reproduites, représentées et/ou adaptées, en tout ou partie, s'il y a lieu, à la maison Jean Vilar d'Avignon, au cinéma Utopia, sur </w:t>
      </w:r>
      <w:proofErr w:type="spellStart"/>
      <w:r>
        <w:rPr>
          <w:rFonts w:ascii="Calibri" w:hAnsi="Calibri" w:cs="Calibri"/>
          <w:sz w:val="23"/>
          <w:szCs w:val="23"/>
        </w:rPr>
        <w:t>Youtube</w:t>
      </w:r>
      <w:proofErr w:type="spellEnd"/>
      <w:r>
        <w:rPr>
          <w:rFonts w:ascii="Calibri" w:hAnsi="Calibri" w:cs="Calibri"/>
          <w:sz w:val="23"/>
          <w:szCs w:val="23"/>
        </w:rPr>
        <w:t xml:space="preserve"> et sur les différents lieux ou sites internet des partenaires de ce projet, dans le cadre du parcours de l’art (Avignon 2025).</w:t>
      </w:r>
    </w:p>
    <w:p w14:paraId="3C8D675D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>Cette autorisation gracieuse vaut pour le monde entier et sans limite de durée.</w:t>
      </w:r>
    </w:p>
    <w:p w14:paraId="17C33693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>Par la présente, je reconnais ne pas prétendre à une réparation d'un préjudice quel qu'il soit du fait de l'utilisation de mon image.</w:t>
      </w:r>
    </w:p>
    <w:p w14:paraId="37116C6F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>Fait pour servir et valoir ce que de droit.</w:t>
      </w:r>
    </w:p>
    <w:p w14:paraId="3279BFA8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 xml:space="preserve">Fait à </w:t>
      </w:r>
      <w:r>
        <w:rPr>
          <w:rFonts w:ascii="Calibri" w:hAnsi="Calibri" w:cs="Calibri"/>
          <w:i/>
          <w:iCs/>
          <w:sz w:val="23"/>
          <w:szCs w:val="23"/>
        </w:rPr>
        <w:t xml:space="preserve">. . . . . . . . . . . . . . . . . . . . . . . . </w:t>
      </w:r>
      <w:proofErr w:type="gramStart"/>
      <w:r>
        <w:rPr>
          <w:rFonts w:ascii="Calibri" w:hAnsi="Calibri" w:cs="Calibri"/>
          <w:i/>
          <w:iCs/>
          <w:sz w:val="23"/>
          <w:szCs w:val="23"/>
        </w:rPr>
        <w:t>. . . .</w:t>
      </w:r>
      <w:proofErr w:type="gramEnd"/>
      <w:r>
        <w:rPr>
          <w:rFonts w:ascii="Calibri" w:hAnsi="Calibri" w:cs="Calibri"/>
          <w:i/>
          <w:iCs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i/>
          <w:iCs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>,</w:t>
      </w:r>
      <w:proofErr w:type="gramEnd"/>
      <w:r>
        <w:rPr>
          <w:rFonts w:ascii="Calibri" w:hAnsi="Calibri" w:cs="Calibri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sz w:val="23"/>
          <w:szCs w:val="23"/>
        </w:rPr>
        <w:t xml:space="preserve">le  </w:t>
      </w:r>
      <w:r>
        <w:rPr>
          <w:rFonts w:ascii="Calibri" w:hAnsi="Calibri" w:cs="Calibri"/>
          <w:i/>
          <w:iCs/>
          <w:sz w:val="23"/>
          <w:szCs w:val="23"/>
        </w:rPr>
        <w:t>. . .</w:t>
      </w:r>
      <w:proofErr w:type="gramEnd"/>
      <w:r>
        <w:rPr>
          <w:rFonts w:ascii="Calibri" w:hAnsi="Calibri" w:cs="Calibri"/>
          <w:i/>
          <w:iCs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i/>
          <w:iCs/>
          <w:sz w:val="23"/>
          <w:szCs w:val="23"/>
        </w:rPr>
        <w:t>. .</w:t>
      </w:r>
      <w:proofErr w:type="gramEnd"/>
      <w:r>
        <w:rPr>
          <w:rFonts w:ascii="Calibri" w:hAnsi="Calibri" w:cs="Calibri"/>
          <w:i/>
          <w:iCs/>
          <w:sz w:val="23"/>
          <w:szCs w:val="23"/>
        </w:rPr>
        <w:t xml:space="preserve"> / . . . . . /. . . . .</w:t>
      </w:r>
    </w:p>
    <w:p w14:paraId="03BA6800" w14:textId="77777777" w:rsidR="0035456A" w:rsidRDefault="00000000">
      <w:pPr>
        <w:pStyle w:val="Default"/>
        <w:spacing w:line="360" w:lineRule="auto"/>
        <w:jc w:val="both"/>
      </w:pPr>
      <w:r>
        <w:rPr>
          <w:rFonts w:ascii="Calibri" w:hAnsi="Calibri" w:cs="Calibri"/>
          <w:sz w:val="23"/>
          <w:szCs w:val="23"/>
        </w:rPr>
        <w:t>Lu et approuvé.</w:t>
      </w:r>
    </w:p>
    <w:p w14:paraId="213484EB" w14:textId="77777777" w:rsidR="0035456A" w:rsidRDefault="0035456A">
      <w:pPr>
        <w:pStyle w:val="Standard"/>
        <w:spacing w:after="0" w:line="360" w:lineRule="auto"/>
        <w:jc w:val="both"/>
        <w:rPr>
          <w:rFonts w:cs="Calibri"/>
          <w:sz w:val="23"/>
          <w:szCs w:val="23"/>
        </w:rPr>
      </w:pPr>
    </w:p>
    <w:p w14:paraId="76DBF8B2" w14:textId="77777777" w:rsidR="0035456A" w:rsidRDefault="00000000">
      <w:pPr>
        <w:pStyle w:val="Standard"/>
        <w:spacing w:after="0" w:line="360" w:lineRule="auto"/>
        <w:jc w:val="both"/>
        <w:rPr>
          <w:b/>
          <w:bCs/>
        </w:rPr>
      </w:pPr>
      <w:r>
        <w:rPr>
          <w:rFonts w:cs="Calibri"/>
          <w:b/>
          <w:bCs/>
          <w:sz w:val="23"/>
          <w:szCs w:val="23"/>
        </w:rPr>
        <w:t xml:space="preserve">Signature de la personne </w:t>
      </w:r>
      <w:proofErr w:type="gramStart"/>
      <w:r>
        <w:rPr>
          <w:rFonts w:cs="Calibri"/>
          <w:b/>
          <w:bCs/>
          <w:sz w:val="23"/>
          <w:szCs w:val="23"/>
        </w:rPr>
        <w:t xml:space="preserve">filmée  </w:t>
      </w:r>
      <w:r>
        <w:rPr>
          <w:rFonts w:eastAsia="Calibri Light" w:cs="Calibri Light"/>
          <w:b/>
          <w:bCs/>
          <w:sz w:val="23"/>
          <w:szCs w:val="23"/>
        </w:rPr>
        <w:t>→</w:t>
      </w:r>
      <w:proofErr w:type="gramEnd"/>
    </w:p>
    <w:p w14:paraId="6FE0AFE2" w14:textId="77777777" w:rsidR="0035456A" w:rsidRDefault="0035456A">
      <w:pPr>
        <w:pStyle w:val="Standard"/>
        <w:spacing w:after="0" w:line="240" w:lineRule="auto"/>
      </w:pPr>
    </w:p>
    <w:p w14:paraId="19C86E9C" w14:textId="77777777" w:rsidR="0035456A" w:rsidRDefault="0035456A">
      <w:pPr>
        <w:pStyle w:val="Standard"/>
        <w:spacing w:after="0" w:line="240" w:lineRule="auto"/>
      </w:pPr>
    </w:p>
    <w:p w14:paraId="394813BD" w14:textId="77777777" w:rsidR="0035456A" w:rsidRDefault="00000000">
      <w:pPr>
        <w:pStyle w:val="Standard"/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Si la personne est mineure</w:t>
      </w:r>
      <w:r>
        <w:rPr>
          <w:b/>
          <w:bCs/>
          <w:i/>
          <w:iCs/>
          <w:sz w:val="24"/>
          <w:szCs w:val="24"/>
        </w:rPr>
        <w:t xml:space="preserve"> : </w:t>
      </w:r>
      <w:r>
        <w:rPr>
          <w:i/>
          <w:iCs/>
          <w:sz w:val="24"/>
          <w:szCs w:val="24"/>
        </w:rPr>
        <w:t xml:space="preserve">ajouter </w:t>
      </w:r>
      <w:proofErr w:type="spellStart"/>
      <w:r>
        <w:rPr>
          <w:i/>
          <w:iCs/>
          <w:sz w:val="24"/>
          <w:szCs w:val="24"/>
        </w:rPr>
        <w:t>ci dessous</w:t>
      </w:r>
      <w:proofErr w:type="spellEnd"/>
      <w:r>
        <w:rPr>
          <w:i/>
          <w:iCs/>
          <w:sz w:val="24"/>
          <w:szCs w:val="24"/>
        </w:rPr>
        <w:t xml:space="preserve"> les NOM + prénom + signature du responsable légal </w:t>
      </w:r>
      <w:r>
        <w:rPr>
          <w:rFonts w:eastAsia="Calibri" w:cs="Calibri"/>
          <w:b/>
          <w:bCs/>
          <w:i/>
          <w:iCs/>
          <w:sz w:val="24"/>
          <w:szCs w:val="24"/>
        </w:rPr>
        <w:t>↓</w:t>
      </w:r>
    </w:p>
    <w:sectPr w:rsidR="0035456A">
      <w:pgSz w:w="11906" w:h="16838"/>
      <w:pgMar w:top="426" w:right="707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8ACB" w14:textId="77777777" w:rsidR="00B44EE3" w:rsidRDefault="00B44EE3">
      <w:pPr>
        <w:spacing w:after="0" w:line="240" w:lineRule="auto"/>
      </w:pPr>
      <w:r>
        <w:separator/>
      </w:r>
    </w:p>
  </w:endnote>
  <w:endnote w:type="continuationSeparator" w:id="0">
    <w:p w14:paraId="365A3360" w14:textId="77777777" w:rsidR="00B44EE3" w:rsidRDefault="00B4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ACDE" w14:textId="77777777" w:rsidR="00B44EE3" w:rsidRDefault="00B44E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73505B" w14:textId="77777777" w:rsidR="00B44EE3" w:rsidRDefault="00B4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202"/>
    <w:multiLevelType w:val="multilevel"/>
    <w:tmpl w:val="2C70384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C1627B8"/>
    <w:multiLevelType w:val="multilevel"/>
    <w:tmpl w:val="153AA6A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E3056DE"/>
    <w:multiLevelType w:val="multilevel"/>
    <w:tmpl w:val="9EEAE140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E13584A"/>
    <w:multiLevelType w:val="multilevel"/>
    <w:tmpl w:val="90A20C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0BE214A"/>
    <w:multiLevelType w:val="multilevel"/>
    <w:tmpl w:val="826A880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81224FE"/>
    <w:multiLevelType w:val="multilevel"/>
    <w:tmpl w:val="DA9653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83D5797"/>
    <w:multiLevelType w:val="multilevel"/>
    <w:tmpl w:val="FE521E3C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594574F3"/>
    <w:multiLevelType w:val="multilevel"/>
    <w:tmpl w:val="C618160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4CB5653"/>
    <w:multiLevelType w:val="multilevel"/>
    <w:tmpl w:val="0118473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75DF3988"/>
    <w:multiLevelType w:val="multilevel"/>
    <w:tmpl w:val="B53C607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8440D29"/>
    <w:multiLevelType w:val="multilevel"/>
    <w:tmpl w:val="03228F9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3409123">
    <w:abstractNumId w:val="4"/>
  </w:num>
  <w:num w:numId="2" w16cid:durableId="184484620">
    <w:abstractNumId w:val="3"/>
  </w:num>
  <w:num w:numId="3" w16cid:durableId="1161895667">
    <w:abstractNumId w:val="1"/>
  </w:num>
  <w:num w:numId="4" w16cid:durableId="373382685">
    <w:abstractNumId w:val="8"/>
  </w:num>
  <w:num w:numId="5" w16cid:durableId="280889216">
    <w:abstractNumId w:val="5"/>
  </w:num>
  <w:num w:numId="6" w16cid:durableId="2052028429">
    <w:abstractNumId w:val="10"/>
  </w:num>
  <w:num w:numId="7" w16cid:durableId="1619681446">
    <w:abstractNumId w:val="7"/>
  </w:num>
  <w:num w:numId="8" w16cid:durableId="195001646">
    <w:abstractNumId w:val="2"/>
  </w:num>
  <w:num w:numId="9" w16cid:durableId="2977134">
    <w:abstractNumId w:val="0"/>
  </w:num>
  <w:num w:numId="10" w16cid:durableId="2114084328">
    <w:abstractNumId w:val="9"/>
  </w:num>
  <w:num w:numId="11" w16cid:durableId="534973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56A"/>
    <w:rsid w:val="000D5B3E"/>
    <w:rsid w:val="0035456A"/>
    <w:rsid w:val="00B44EE3"/>
    <w:rsid w:val="00D8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3E15"/>
  <w15:docId w15:val="{C14BF580-CA94-43A6-91C2-46C42DD7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western">
    <w:name w:val="western"/>
    <w:basedOn w:val="Standard"/>
    <w:pPr>
      <w:spacing w:before="100" w:after="142" w:line="276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customStyle="1" w:styleId="object">
    <w:name w:val="object"/>
    <w:basedOn w:val="Policepardfaut"/>
  </w:style>
  <w:style w:type="character" w:customStyle="1" w:styleId="label">
    <w:name w:val="label"/>
    <w:basedOn w:val="Policepardfaut"/>
  </w:style>
  <w:style w:type="character" w:customStyle="1" w:styleId="dijitarrowbuttoninner">
    <w:name w:val="dijitarrowbuttoninner"/>
    <w:basedOn w:val="Policepardfaut"/>
  </w:style>
  <w:style w:type="character" w:customStyle="1" w:styleId="eol">
    <w:name w:val="eol"/>
    <w:basedOn w:val="Policepardfaut"/>
  </w:style>
  <w:style w:type="character" w:customStyle="1" w:styleId="Internetlink">
    <w:name w:val="Internet link"/>
    <w:basedOn w:val="Policepardfaut"/>
    <w:rPr>
      <w:color w:val="0563C1"/>
      <w:u w:val="single"/>
      <w:lang/>
    </w:rPr>
  </w:style>
  <w:style w:type="character" w:styleId="Mentionnonrsolue">
    <w:name w:val="Unresolved Mention"/>
    <w:basedOn w:val="Policepardfaut"/>
    <w:rPr>
      <w:color w:val="605E5C"/>
    </w:rPr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kern w:val="3"/>
      <w:sz w:val="48"/>
      <w:szCs w:val="48"/>
      <w:lang w:eastAsia="fr-FR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sz w:val="20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CARATY David</dc:creator>
  <cp:lastModifiedBy>Géraldine Monier</cp:lastModifiedBy>
  <cp:revision>2</cp:revision>
  <cp:lastPrinted>2024-05-27T10:37:00Z</cp:lastPrinted>
  <dcterms:created xsi:type="dcterms:W3CDTF">2025-09-05T13:11:00Z</dcterms:created>
  <dcterms:modified xsi:type="dcterms:W3CDTF">2025-09-05T13:11:00Z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